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[Miejscowość], dnia [data]</w:t>
      </w:r>
    </w:p>
    <w:p>
      <w:pPr>
        <w:spacing w:after="0"/>
        <w:ind w:left="4819"/>
      </w:pPr>
      <w:r>
        <w:rPr>
          <w:b/>
        </w:rPr>
        <w:t>Sąd [Rejonowy / Okręgowy] w [miejscowość]</w:t>
      </w:r>
    </w:p>
    <w:p>
      <w:pPr>
        <w:spacing w:after="0"/>
        <w:ind w:left="4819"/>
      </w:pPr>
      <w:r>
        <w:rPr>
          <w:b w:val="0"/>
        </w:rPr>
        <w:t>[Wydział]</w:t>
      </w:r>
    </w:p>
    <w:p>
      <w:pPr>
        <w:spacing w:after="0"/>
        <w:ind w:left="4819"/>
      </w:pPr>
      <w:r>
        <w:rPr>
          <w:b w:val="0"/>
        </w:rPr>
        <w:t>[adres sądu]</w:t>
      </w:r>
    </w:p>
    <w:p>
      <w:pPr>
        <w:jc w:val="left"/>
      </w:pPr>
      <w:r>
        <w:rPr>
          <w:b/>
        </w:rPr>
        <w:t>Sygn. akt:</w:t>
      </w:r>
      <w:r>
        <w:t xml:space="preserve"> [sygnatura]</w:t>
      </w:r>
    </w:p>
    <w:p>
      <w:pPr>
        <w:jc w:val="left"/>
      </w:pPr>
      <w:r>
        <w:rPr>
          <w:b/>
        </w:rPr>
        <w:t>Powód: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jc w:val="left"/>
      </w:pPr>
      <w:r>
        <w:rPr>
          <w:b/>
        </w:rPr>
        <w:t>Pozwany:</w:t>
      </w:r>
      <w:r>
        <w:t xml:space="preserve"> [imię i nazwisko albo firma, adres]</w:t>
      </w:r>
    </w:p>
    <w:p>
      <w:pPr>
        <w:jc w:val="left"/>
      </w:pPr>
      <w:r>
        <w:t>reprezentowany przez: [pełnomocnik – jeżeli ustanowiony]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[ZGODNY] WNIOSEK</w:t>
      </w:r>
    </w:p>
    <w:p>
      <w:pPr>
        <w:pStyle w:val="Title"/>
        <w:spacing w:before="120" w:after="120"/>
        <w:jc w:val="center"/>
        <w:outlineLvl w:val="0"/>
      </w:pPr>
      <w:r>
        <w:rPr>
          <w:b/>
          <w:color w:val="000000"/>
          <w:sz w:val="26"/>
        </w:rPr>
        <w:t>O PRZEDŁUŻENIE TERMINU NA PRZEPROWADZENIE MEDIACJI</w:t>
      </w:r>
    </w:p>
    <w:p>
      <w:pPr>
        <w:jc w:val="both"/>
      </w:pPr>
      <w:r>
        <w:t>Na podstawie art. 183¹⁰ § 1 Kodeksu postępowania cywilnego [zgodnie wnosimy / wnoszę] o przedłużenie terminu na przeprowadzenie mediacji, wyznaczonego postanowieniem z dnia [data], do dnia [data].</w:t>
      </w:r>
    </w:p>
    <w:p>
      <w:pPr>
        <w:pStyle w:val="Title"/>
        <w:spacing w:before="120" w:after="120"/>
        <w:jc w:val="center"/>
        <w:outlineLvl w:val="1"/>
      </w:pPr>
      <w:r>
        <w:rPr>
          <w:b/>
          <w:color w:val="000000"/>
          <w:sz w:val="26"/>
        </w:rPr>
        <w:t>UZASADNIENIE</w:t>
      </w:r>
    </w:p>
    <w:p>
      <w:pPr>
        <w:jc w:val="both"/>
      </w:pPr>
      <w:r>
        <w:t>Postanowieniem z dnia [data] Sąd skierował strony do mediacji i wyznaczył czas jej trwania do dnia [data]. Mediację prowadzi [imię i nazwisko mediatora].</w:t>
      </w:r>
    </w:p>
    <w:p>
      <w:pPr>
        <w:jc w:val="both"/>
      </w:pPr>
      <w:r>
        <w:t>Dotychczas odbyły się posiedzenia mediacyjne w dniach [daty]. Strony kontynuują rozmowy, a do ich zakończenia potrzebne jest jeszcze [np. uzyskanie zgody organu spółki, sporządzenie zestawienia rozliczeń, uzgodnienie treści ugody]. Kolejne posiedzenie zaplanowano na dzień [data].</w:t>
      </w:r>
    </w:p>
    <w:p>
      <w:pPr>
        <w:jc w:val="left"/>
      </w:pPr>
      <w:r>
        <w:t>Przedłużenie terminu będzie sprzyjać ugodowemu załatwieniu sprawy.</w:t>
      </w:r>
    </w:p>
    <w:p>
      <w:pPr>
        <w:jc w:val="both"/>
      </w:pPr>
      <w:r>
        <w:t>[Wariant dla wniosku jednej strony: Druga strona [popiera wniosek / nie zajęła stanowiska]. Ważnym powodem przedłużenia jest ….]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Powód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Pozwany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36"/>
        <w:gridCol w:w="4536"/>
      </w:tblGrid>
      <w:tr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  <w:tc>
          <w:tcPr>
            <w:tcW w:type="dxa" w:w="4536"/>
          </w:tcPr>
          <w:p>
            <w:pPr>
              <w:jc w:val="center"/>
            </w:pPr>
            <w:r>
              <w:t>[podpis]</w:t>
            </w:r>
          </w:p>
        </w:tc>
      </w:tr>
    </w:tbl>
    <w:p>
      <w:pPr>
        <w:pStyle w:val="EmHeading2"/>
      </w:pPr>
      <w:r>
        <w:br w:type="page"/>
      </w:r>
      <w:r>
        <w:rPr>
          <w:b/>
          <w:sz w:val="24"/>
        </w:rPr>
        <w:t>Objaśnienia – usuń przed podpisaniem</w:t>
      </w:r>
    </w:p>
    <w:p>
      <w:pPr>
        <w:jc w:val="left"/>
      </w:pPr>
      <w:r>
        <w:rPr>
          <w:b/>
          <w:sz w:val="20"/>
        </w:rPr>
        <w:t>Zastosowanie:</w:t>
      </w:r>
      <w:r>
        <w:rPr>
          <w:color w:val="444F4E"/>
          <w:sz w:val="20"/>
        </w:rPr>
        <w:t xml:space="preserve"> Umożliwienie dokończenia konkretnych rozmów.</w:t>
      </w:r>
    </w:p>
    <w:p>
      <w:pPr>
        <w:jc w:val="left"/>
      </w:pPr>
      <w:r>
        <w:rPr>
          <w:b/>
          <w:sz w:val="20"/>
        </w:rPr>
        <w:t>Na co uważać:</w:t>
      </w:r>
      <w:r>
        <w:rPr>
          <w:color w:val="444F4E"/>
          <w:sz w:val="20"/>
        </w:rPr>
        <w:t xml:space="preserve"> Nie ujawniaj treści poufnych ustępstw; przedłużenie zależy od decyzji sądu.</w:t>
      </w:r>
    </w:p>
    <w:p>
      <w:pPr>
        <w:jc w:val="left"/>
      </w:pPr>
      <w:r>
        <w:rPr>
          <w:b/>
          <w:sz w:val="20"/>
        </w:rPr>
        <w:t>Podstawa prawna:</w:t>
      </w:r>
      <w:r>
        <w:rPr>
          <w:color w:val="444F4E"/>
          <w:sz w:val="20"/>
        </w:rPr>
        <w:t xml:space="preserve"> Kodeks postępowania cywilnego – art. 183¹⁰</w:t>
      </w:r>
    </w:p>
    <w:p>
      <w:pPr>
        <w:jc w:val="left"/>
      </w:pPr>
      <w:r>
        <w:rPr>
          <w:color w:val="444F4E"/>
          <w:sz w:val="20"/>
        </w:rPr>
        <w:t>Uzupełnij pola w nawiasach kwadratowych, wybierz właściwe warianty i usuń pozostałe.</w:t>
      </w:r>
    </w:p>
    <w:p>
      <w:pPr>
        <w:pStyle w:val="EmHeading3"/>
        <w:spacing w:before="160"/>
      </w:pPr>
      <w:r>
        <w:rPr>
          <w:b/>
          <w:sz w:val="20"/>
        </w:rPr>
        <w:t>Termin</w:t>
      </w:r>
    </w:p>
    <w:p>
      <w:pPr>
        <w:jc w:val="left"/>
      </w:pPr>
      <w:r>
        <w:rPr>
          <w:color w:val="444F4E"/>
          <w:sz w:val="20"/>
        </w:rPr>
        <w:t>Przytocz postanowienie i obecną datę zakończenia mediacji. Zaproponuj konkretną nową datę.</w:t>
      </w:r>
    </w:p>
    <w:p>
      <w:pPr>
        <w:pStyle w:val="EmHeading3"/>
        <w:spacing w:before="160"/>
      </w:pPr>
      <w:r>
        <w:rPr>
          <w:b/>
          <w:sz w:val="20"/>
        </w:rPr>
        <w:t>Uzasadnienie</w:t>
      </w:r>
    </w:p>
    <w:p>
      <w:pPr>
        <w:jc w:val="left"/>
      </w:pPr>
      <w:r>
        <w:rPr>
          <w:color w:val="444F4E"/>
          <w:sz w:val="20"/>
        </w:rPr>
        <w:t>Wyjaśnij potrzebę dodatkowego czasu i plan dalszych czynności. Uzasadnienie powinno wskazywać, dlaczego przedłużenie sprzyja ugodzie.</w:t>
      </w:r>
    </w:p>
    <w:p>
      <w:pPr>
        <w:pStyle w:val="EmHeading3"/>
        <w:spacing w:before="160"/>
      </w:pPr>
      <w:r>
        <w:rPr>
          <w:b/>
          <w:sz w:val="20"/>
        </w:rPr>
        <w:t>Stanowiska stron</w:t>
      </w:r>
    </w:p>
    <w:p>
      <w:pPr>
        <w:jc w:val="left"/>
      </w:pPr>
      <w:r>
        <w:rPr>
          <w:color w:val="444F4E"/>
          <w:sz w:val="20"/>
        </w:rPr>
        <w:t>Art. 183¹⁰ k.p.c. przewiduje zgodny wniosek lub inne ważne powody. Przy wniosku jednostronnym przedstaw te powody i znane stanowisko drugiej strony.</w:t>
      </w:r>
    </w:p>
    <w:p>
      <w:pPr>
        <w:jc w:val="left"/>
      </w:pPr>
      <w:r>
        <w:rPr>
          <w:b/>
          <w:sz w:val="20"/>
        </w:rPr>
        <w:t>Opracowanie:</w:t>
      </w:r>
      <w:r>
        <w:rPr>
          <w:color w:val="444F4E"/>
          <w:sz w:val="20"/>
        </w:rPr>
        <w:t xml:space="preserve"> 14 października 2026 r.</w:t>
      </w:r>
    </w:p>
    <w:sectPr w:rsidR="00FC693F" w:rsidRPr="0006063C" w:rsidSect="00034616">
      <w:pgSz w:w="11906" w:h="16838"/>
      <w:pgMar w:top="1247" w:right="1417" w:bottom="124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52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EmHeading1">
    <w:name w:val="Em Heading 1"/>
    <w:basedOn w:val="Normal"/>
    <w:pPr>
      <w:outlineLvl w:val="0"/>
    </w:pPr>
  </w:style>
  <w:style w:type="paragraph" w:customStyle="1" w:styleId="EmHeading2">
    <w:name w:val="Em Heading 2"/>
    <w:basedOn w:val="Normal"/>
    <w:pPr>
      <w:outlineLvl w:val="1"/>
    </w:pPr>
  </w:style>
  <w:style w:type="paragraph" w:customStyle="1" w:styleId="EmHeading3">
    <w:name w:val="Em Heading 3"/>
    <w:basedOn w:val="Normal"/>
    <w:pPr>
      <w:outlineLvl w:val="2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ns0:Properties xmlns:ns0="http://schemas.openxmlformats.org/officeDocument/2006/extended-properties" xmlns:ns1="http://schemas.openxmlformats.org/officeDocument/2006/docPropsVTypes">
  <ns0:DocSecurity>0</ns0:DocSecurity>
  <ns0:ScaleCrop>false</ns0:ScaleCrop>
  <ns0:HeadingPairs>
    <ns1:vector size="2" baseType="variant">
      <ns1:variant>
        <ns1:lpstr>Title</ns1:lpstr>
      </ns1:variant>
      <ns1:variant>
        <ns1:i4>1</ns1:i4>
      </ns1:variant>
    </ns1:vector>
  </ns0:HeadingPairs>
  <ns0:TitlesOfParts>
    <ns1:vector size="1" baseType="lpstr">
      <ns1:lpstr/>
    </ns1:vector>
  </ns0:TitlesOfParts>
  <ns0:Manager/>
  <ns0:Company/>
  <ns0:LinksUpToDate>false</ns0:LinksUpToDate>
  <ns0:SharedDoc>false</ns0:SharedDoc>
  <ns0:HyperlinkBase/>
  <ns0:HyperlinksChanged>false</ns0:HyperlinksChanged>
</ns0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przedłużenie czasu mediacji</dc:title>
  <dc:subject/>
  <dc:creator>E-mediator – Świeszkowski &amp; Jóźwiak</dc:creator>
  <cp:keywords/>
  <dc:description/>
  <cp:lastModifiedBy/>
  <cp:revision>1</cp:revision>
  <dcterms:created xsi:type="dcterms:W3CDTF">2026-10-15T18:09:33Z</dcterms:created>
  <dcterms:modified xsi:type="dcterms:W3CDTF">2026-10-15T18:09:33Z</dcterms:modified>
  <cp:category/>
  <dc:language>pl-PL</dc:language>
</cp:coreProperties>
</file>